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sz w:val="48"/>
          <w:szCs w:val="48"/>
        </w:rPr>
      </w:pPr>
      <w:r>
        <w:rPr>
          <w:rFonts w:hint="eastAsia" w:ascii="黑体" w:hAnsi="黑体" w:eastAsia="黑体"/>
          <w:sz w:val="48"/>
          <w:szCs w:val="48"/>
        </w:rPr>
        <w:t>贵州省法学会</w:t>
      </w:r>
    </w:p>
    <w:p>
      <w:pPr>
        <w:jc w:val="center"/>
        <w:rPr>
          <w:rFonts w:hint="eastAsia"/>
          <w:sz w:val="48"/>
          <w:szCs w:val="48"/>
        </w:rPr>
      </w:pPr>
    </w:p>
    <w:p>
      <w:pPr>
        <w:jc w:val="center"/>
        <w:rPr>
          <w:rFonts w:hint="eastAsia"/>
          <w:sz w:val="48"/>
          <w:szCs w:val="48"/>
        </w:rPr>
      </w:pPr>
      <w:r>
        <w:rPr>
          <w:rFonts w:hint="eastAsia"/>
          <w:b/>
          <w:sz w:val="48"/>
          <w:szCs w:val="48"/>
          <w:lang w:eastAsia="zh-CN"/>
        </w:rPr>
        <w:t>课题</w:t>
      </w:r>
      <w:r>
        <w:rPr>
          <w:rFonts w:hint="eastAsia"/>
          <w:b/>
          <w:sz w:val="48"/>
          <w:szCs w:val="48"/>
        </w:rPr>
        <w:t>申请书</w:t>
      </w:r>
    </w:p>
    <w:p>
      <w:pPr>
        <w:jc w:val="center"/>
        <w:rPr>
          <w:rFonts w:hint="eastAsia"/>
          <w:sz w:val="48"/>
          <w:szCs w:val="48"/>
        </w:rPr>
      </w:pPr>
    </w:p>
    <w:p>
      <w:pPr>
        <w:jc w:val="center"/>
        <w:rPr>
          <w:rFonts w:hint="eastAsia"/>
          <w:sz w:val="48"/>
          <w:szCs w:val="48"/>
        </w:rPr>
      </w:pPr>
    </w:p>
    <w:p>
      <w:pPr>
        <w:ind w:firstLine="720" w:firstLineChars="200"/>
        <w:rPr>
          <w:rFonts w:hint="default" w:eastAsia="宋体"/>
          <w:sz w:val="36"/>
          <w:szCs w:val="36"/>
          <w:lang w:val="en-US" w:eastAsia="zh-CN"/>
        </w:rPr>
      </w:pPr>
      <w:r>
        <w:rPr>
          <w:rFonts w:hint="eastAsia"/>
          <w:sz w:val="36"/>
          <w:szCs w:val="36"/>
          <w:lang w:eastAsia="zh-CN"/>
        </w:rPr>
        <w:t>课题</w:t>
      </w:r>
      <w:r>
        <w:rPr>
          <w:rFonts w:hint="eastAsia"/>
          <w:sz w:val="36"/>
          <w:szCs w:val="36"/>
        </w:rPr>
        <w:t>类别</w:t>
      </w:r>
      <w:r>
        <w:rPr>
          <w:rFonts w:hint="eastAsia"/>
          <w:sz w:val="32"/>
          <w:szCs w:val="32"/>
          <w:u w:val="single"/>
          <w:lang w:val="en-US" w:eastAsia="zh-CN"/>
        </w:rPr>
        <w:t xml:space="preserve">                                 </w:t>
      </w:r>
    </w:p>
    <w:p>
      <w:pPr>
        <w:ind w:firstLine="720" w:firstLineChars="200"/>
        <w:jc w:val="left"/>
        <w:rPr>
          <w:rFonts w:hint="eastAsia"/>
          <w:sz w:val="36"/>
          <w:szCs w:val="36"/>
        </w:rPr>
      </w:pPr>
    </w:p>
    <w:p>
      <w:pPr>
        <w:ind w:firstLine="720" w:firstLineChars="200"/>
        <w:jc w:val="left"/>
        <w:rPr>
          <w:rFonts w:hint="default" w:eastAsia="宋体"/>
          <w:sz w:val="36"/>
          <w:szCs w:val="36"/>
          <w:u w:val="single"/>
          <w:lang w:val="en-US" w:eastAsia="zh-CN"/>
        </w:rPr>
      </w:pPr>
      <w:r>
        <w:rPr>
          <w:rFonts w:hint="eastAsia"/>
          <w:sz w:val="36"/>
          <w:szCs w:val="36"/>
          <w:lang w:eastAsia="zh-CN"/>
        </w:rPr>
        <w:t>课题</w:t>
      </w:r>
      <w:r>
        <w:rPr>
          <w:rFonts w:hint="eastAsia"/>
          <w:sz w:val="36"/>
          <w:szCs w:val="36"/>
        </w:rPr>
        <w:t>名称</w:t>
      </w:r>
      <w:r>
        <w:rPr>
          <w:rFonts w:hint="eastAsia"/>
          <w:sz w:val="36"/>
          <w:szCs w:val="36"/>
          <w:lang w:val="en-US" w:eastAsia="zh-CN"/>
        </w:rPr>
        <w:t xml:space="preserve"> </w:t>
      </w:r>
      <w:r>
        <w:rPr>
          <w:rFonts w:hint="eastAsia"/>
          <w:sz w:val="32"/>
          <w:szCs w:val="32"/>
          <w:u w:val="single"/>
          <w:lang w:val="en-US" w:eastAsia="zh-CN"/>
        </w:rPr>
        <w:t xml:space="preserve">                               </w:t>
      </w:r>
    </w:p>
    <w:p>
      <w:pPr>
        <w:ind w:firstLine="720" w:firstLineChars="200"/>
        <w:jc w:val="left"/>
        <w:rPr>
          <w:rFonts w:hint="eastAsia"/>
          <w:sz w:val="36"/>
          <w:szCs w:val="36"/>
        </w:rPr>
      </w:pPr>
    </w:p>
    <w:p>
      <w:pPr>
        <w:ind w:firstLine="720" w:firstLineChars="200"/>
        <w:jc w:val="left"/>
        <w:rPr>
          <w:rFonts w:hint="eastAsia"/>
          <w:sz w:val="32"/>
          <w:szCs w:val="32"/>
          <w:u w:val="single"/>
        </w:rPr>
      </w:pPr>
      <w:r>
        <w:rPr>
          <w:rFonts w:hint="eastAsia"/>
          <w:sz w:val="36"/>
          <w:szCs w:val="36"/>
        </w:rPr>
        <w:t>申请单位</w:t>
      </w:r>
      <w:r>
        <w:rPr>
          <w:rFonts w:hint="eastAsia"/>
          <w:sz w:val="36"/>
          <w:szCs w:val="36"/>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jc w:val="left"/>
        <w:rPr>
          <w:rFonts w:hint="eastAsia"/>
          <w:sz w:val="36"/>
          <w:szCs w:val="36"/>
          <w:u w:val="single"/>
        </w:rPr>
      </w:pPr>
    </w:p>
    <w:p>
      <w:pPr>
        <w:ind w:firstLine="720" w:firstLineChars="200"/>
        <w:jc w:val="left"/>
        <w:rPr>
          <w:rFonts w:hint="eastAsia"/>
          <w:sz w:val="36"/>
          <w:szCs w:val="36"/>
        </w:rPr>
      </w:pPr>
      <w:r>
        <w:rPr>
          <w:rFonts w:hint="eastAsia"/>
          <w:sz w:val="36"/>
          <w:szCs w:val="36"/>
          <w:lang w:eastAsia="zh-CN"/>
        </w:rPr>
        <w:t>课题</w:t>
      </w:r>
      <w:r>
        <w:rPr>
          <w:rFonts w:hint="eastAsia"/>
          <w:sz w:val="36"/>
          <w:szCs w:val="36"/>
        </w:rPr>
        <w:t>主持人</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6"/>
          <w:szCs w:val="36"/>
        </w:rPr>
        <w:t xml:space="preserve">                                                        </w:t>
      </w:r>
    </w:p>
    <w:p>
      <w:pPr>
        <w:ind w:firstLine="720" w:firstLineChars="200"/>
        <w:jc w:val="left"/>
        <w:rPr>
          <w:rFonts w:hint="eastAsia"/>
          <w:sz w:val="36"/>
          <w:szCs w:val="36"/>
        </w:rPr>
      </w:pPr>
    </w:p>
    <w:p>
      <w:pPr>
        <w:ind w:firstLine="720" w:firstLineChars="200"/>
        <w:jc w:val="left"/>
        <w:rPr>
          <w:rFonts w:hint="eastAsia"/>
          <w:sz w:val="32"/>
          <w:szCs w:val="32"/>
          <w:u w:val="single"/>
        </w:rPr>
      </w:pPr>
      <w:r>
        <w:rPr>
          <w:rFonts w:hint="eastAsia"/>
          <w:sz w:val="36"/>
          <w:szCs w:val="36"/>
        </w:rPr>
        <w:t>申请日期</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p>
    <w:p>
      <w:pPr>
        <w:jc w:val="left"/>
        <w:rPr>
          <w:rFonts w:hint="eastAsia"/>
          <w:sz w:val="44"/>
          <w:szCs w:val="44"/>
          <w:u w:val="single"/>
        </w:rPr>
      </w:pPr>
    </w:p>
    <w:p>
      <w:pPr>
        <w:jc w:val="left"/>
        <w:rPr>
          <w:rFonts w:hint="eastAsia"/>
          <w:sz w:val="44"/>
          <w:szCs w:val="44"/>
          <w:u w:val="single"/>
        </w:rPr>
      </w:pPr>
    </w:p>
    <w:p>
      <w:pPr>
        <w:jc w:val="left"/>
        <w:rPr>
          <w:rFonts w:hint="eastAsia"/>
          <w:sz w:val="44"/>
          <w:szCs w:val="44"/>
        </w:rPr>
      </w:pPr>
    </w:p>
    <w:p>
      <w:pPr>
        <w:pStyle w:val="2"/>
        <w:rPr>
          <w:rFonts w:hint="eastAsia"/>
        </w:rPr>
      </w:pPr>
    </w:p>
    <w:p>
      <w:pPr>
        <w:jc w:val="center"/>
        <w:rPr>
          <w:rFonts w:hint="eastAsia"/>
          <w:sz w:val="44"/>
          <w:szCs w:val="44"/>
        </w:rPr>
      </w:pPr>
      <w:r>
        <w:rPr>
          <w:rFonts w:hint="eastAsia"/>
          <w:sz w:val="44"/>
          <w:szCs w:val="44"/>
        </w:rPr>
        <w:pict>
          <v:shape id="_x0000_i1025" o:spt="136" type="#_x0000_t136" style="height:18pt;width:198pt;" fillcolor="#000000" filled="t" coordsize="21600,21600">
            <v:path/>
            <v:fill on="t" focussize="0,0"/>
            <v:stroke/>
            <v:imagedata o:title=""/>
            <o:lock v:ext="edit"/>
            <v:textpath on="t" fitshape="t" fitpath="t" trim="t" xscale="f" string="贵州省法学会    制" style="font-family:宋体;font-size:18pt;v-text-align:center;"/>
            <w10:wrap type="none"/>
            <w10:anchorlock/>
          </v:shape>
        </w:pict>
      </w:r>
    </w:p>
    <w:p>
      <w:pPr>
        <w:spacing w:line="480" w:lineRule="exact"/>
        <w:rPr>
          <w:rFonts w:hint="eastAsia" w:ascii="黑体" w:eastAsia="黑体"/>
          <w:sz w:val="32"/>
          <w:szCs w:val="32"/>
        </w:rPr>
      </w:pPr>
    </w:p>
    <w:p>
      <w:pPr>
        <w:spacing w:line="480" w:lineRule="exact"/>
        <w:rPr>
          <w:rFonts w:hint="eastAsia" w:ascii="黑体" w:eastAsia="黑体"/>
          <w:sz w:val="32"/>
          <w:szCs w:val="32"/>
        </w:rPr>
      </w:pPr>
      <w:r>
        <w:rPr>
          <w:rFonts w:hint="eastAsia" w:ascii="黑体" w:eastAsia="黑体"/>
          <w:sz w:val="32"/>
          <w:szCs w:val="32"/>
        </w:rPr>
        <w:t>申请者的承诺：</w:t>
      </w:r>
    </w:p>
    <w:p>
      <w:pPr>
        <w:ind w:firstLine="640" w:firstLineChars="200"/>
        <w:jc w:val="left"/>
        <w:rPr>
          <w:rFonts w:hint="eastAsia" w:ascii="仿宋_GB2312" w:eastAsia="仿宋_GB2312"/>
          <w:sz w:val="32"/>
          <w:szCs w:val="32"/>
        </w:rPr>
      </w:pPr>
      <w:r>
        <w:rPr>
          <w:rFonts w:hint="eastAsia" w:ascii="仿宋_GB2312" w:eastAsia="仿宋_GB2312"/>
          <w:sz w:val="32"/>
          <w:szCs w:val="32"/>
        </w:rPr>
        <w:t>我单位承诺申请书填写内容属实，对填写的各项内容的真实性负责，保证没有知识产权争议。若填报失实或违反有关规定，我单位承担全部责任。我单位已对课题申请人填报的职称、年龄、前期研究成果、课题组构成等信息进行核实；该课题申请人及参加者的政治和业务素质适合承担本课题的研究工作；本单位能提供完成本课题所需的时间和条件。如获准立项，我单位承诺以本表及立项合同为有约束力的协议，遵守国家和贵州省的有关规定，遵循学术规范，恪守科研诚信，按计划认真开展研究工作，取得预期研究成果。贵州省法学会有权使用本表所有数据和资料。</w:t>
      </w:r>
    </w:p>
    <w:p>
      <w:pPr>
        <w:spacing w:line="420" w:lineRule="exact"/>
        <w:ind w:right="1800"/>
        <w:jc w:val="center"/>
        <w:rPr>
          <w:rFonts w:hint="eastAsia" w:ascii="仿宋_GB2312" w:eastAsia="仿宋_GB2312"/>
          <w:sz w:val="32"/>
          <w:szCs w:val="32"/>
        </w:rPr>
      </w:pPr>
      <w:r>
        <w:rPr>
          <w:rFonts w:hint="eastAsia" w:ascii="仿宋_GB2312" w:eastAsia="仿宋_GB2312"/>
          <w:sz w:val="32"/>
          <w:szCs w:val="32"/>
        </w:rPr>
        <w:t xml:space="preserve">                               </w:t>
      </w:r>
    </w:p>
    <w:p>
      <w:pPr>
        <w:spacing w:line="420" w:lineRule="exact"/>
        <w:ind w:right="1800"/>
        <w:jc w:val="center"/>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申请者（签章）：</w:t>
      </w:r>
      <w:r>
        <w:rPr>
          <w:rFonts w:hint="eastAsia" w:ascii="仿宋_GB2312" w:eastAsia="仿宋_GB2312"/>
          <w:sz w:val="32"/>
          <w:szCs w:val="32"/>
          <w:lang w:val="en-US" w:eastAsia="zh-CN"/>
        </w:rPr>
        <w:t xml:space="preserve"> </w:t>
      </w:r>
    </w:p>
    <w:p>
      <w:pPr>
        <w:spacing w:line="420" w:lineRule="exact"/>
        <w:ind w:right="899"/>
        <w:jc w:val="center"/>
        <w:rPr>
          <w:rFonts w:hint="eastAsia" w:ascii="仿宋_GB2312" w:eastAsia="仿宋_GB2312"/>
          <w:sz w:val="32"/>
          <w:szCs w:val="32"/>
        </w:rPr>
      </w:pPr>
    </w:p>
    <w:p>
      <w:pPr>
        <w:spacing w:line="420" w:lineRule="exact"/>
        <w:ind w:right="899"/>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2023</w:t>
      </w:r>
      <w:r>
        <w:rPr>
          <w:rFonts w:hint="eastAsia" w:ascii="仿宋_GB2312" w:eastAsia="仿宋_GB2312"/>
          <w:sz w:val="32"/>
          <w:szCs w:val="32"/>
        </w:rPr>
        <w:t xml:space="preserve">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w:t>
      </w:r>
    </w:p>
    <w:p>
      <w:pPr>
        <w:spacing w:line="420" w:lineRule="exact"/>
        <w:ind w:right="899"/>
        <w:jc w:val="right"/>
        <w:rPr>
          <w:rFonts w:hint="eastAsia" w:ascii="仿宋_GB2312" w:eastAsia="仿宋_GB2312"/>
          <w:sz w:val="32"/>
          <w:szCs w:val="32"/>
        </w:rPr>
      </w:pPr>
    </w:p>
    <w:p>
      <w:pPr>
        <w:spacing w:line="420" w:lineRule="exact"/>
        <w:jc w:val="center"/>
        <w:rPr>
          <w:rFonts w:hint="eastAsia" w:ascii="楷体_GB2312" w:eastAsia="楷体_GB2312"/>
          <w:sz w:val="32"/>
          <w:szCs w:val="32"/>
        </w:rPr>
      </w:pPr>
    </w:p>
    <w:p>
      <w:pPr>
        <w:ind w:firstLine="1540" w:firstLineChars="350"/>
        <w:jc w:val="left"/>
        <w:rPr>
          <w:sz w:val="44"/>
          <w:szCs w:val="44"/>
          <w:u w:val="single"/>
        </w:rPr>
        <w:sectPr>
          <w:pgSz w:w="11906" w:h="16838"/>
          <w:pgMar w:top="2835"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tbl>
      <w:tblPr>
        <w:tblStyle w:val="8"/>
        <w:tblW w:w="8991"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7"/>
        <w:gridCol w:w="230"/>
        <w:gridCol w:w="1011"/>
        <w:gridCol w:w="602"/>
        <w:gridCol w:w="328"/>
        <w:gridCol w:w="1183"/>
        <w:gridCol w:w="3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991" w:type="dxa"/>
            <w:gridSpan w:val="7"/>
          </w:tcPr>
          <w:p>
            <w:pPr>
              <w:spacing w:line="24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研究意义：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trPr>
        <w:tc>
          <w:tcPr>
            <w:tcW w:w="8991" w:type="dxa"/>
            <w:gridSpan w:val="7"/>
          </w:tcPr>
          <w:p>
            <w:pPr>
              <w:numPr>
                <w:ilvl w:val="0"/>
                <w:numId w:val="0"/>
              </w:numPr>
              <w:spacing w:line="360" w:lineRule="auto"/>
              <w:ind w:firstLine="420" w:firstLineChars="200"/>
              <w:rPr>
                <w:rFonts w:hint="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8991" w:type="dxa"/>
            <w:gridSpan w:val="7"/>
          </w:tcPr>
          <w:p>
            <w:pPr>
              <w:rPr>
                <w:b/>
                <w:color w:val="auto"/>
                <w:sz w:val="32"/>
                <w:szCs w:val="32"/>
              </w:rPr>
            </w:pPr>
            <w:r>
              <w:rPr>
                <w:rFonts w:hint="eastAsia"/>
                <w:b/>
                <w:color w:val="auto"/>
                <w:sz w:val="32"/>
                <w:szCs w:val="32"/>
              </w:rPr>
              <w:t>研究目的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6" w:hRule="atLeast"/>
        </w:trPr>
        <w:tc>
          <w:tcPr>
            <w:tcW w:w="8991" w:type="dxa"/>
            <w:gridSpan w:val="7"/>
          </w:tcPr>
          <w:p>
            <w:pPr>
              <w:adjustRightInd w:val="0"/>
              <w:snapToGrid w:val="0"/>
              <w:spacing w:line="360" w:lineRule="auto"/>
              <w:ind w:firstLine="480" w:firstLineChars="200"/>
              <w:rPr>
                <w:rFonts w:hint="eastAsia" w:ascii="宋体" w:hAnsi="宋体" w:cs="宋体"/>
                <w:bCs/>
                <w:color w:val="auto"/>
                <w:sz w:val="24"/>
                <w:szCs w:val="24"/>
                <w:lang w:val="en-US" w:eastAsia="zh-CN"/>
              </w:rPr>
            </w:pPr>
          </w:p>
          <w:p>
            <w:pPr>
              <w:numPr>
                <w:ilvl w:val="0"/>
                <w:numId w:val="0"/>
              </w:numPr>
              <w:adjustRightInd w:val="0"/>
              <w:snapToGrid w:val="0"/>
              <w:spacing w:line="360" w:lineRule="auto"/>
              <w:ind w:firstLine="880" w:firstLineChars="200"/>
              <w:rPr>
                <w:rFonts w:hint="eastAsia"/>
                <w:color w:val="auto"/>
                <w:sz w:val="44"/>
                <w:szCs w:val="4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8991" w:type="dxa"/>
            <w:gridSpan w:val="7"/>
          </w:tcPr>
          <w:p>
            <w:pPr>
              <w:rPr>
                <w:rFonts w:hint="eastAsia"/>
                <w:b/>
                <w:color w:val="auto"/>
                <w:sz w:val="32"/>
                <w:szCs w:val="32"/>
              </w:rPr>
            </w:pPr>
            <w:r>
              <w:rPr>
                <w:rFonts w:hint="eastAsia"/>
                <w:b/>
                <w:color w:val="auto"/>
                <w:sz w:val="32"/>
                <w:szCs w:val="32"/>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8" w:hRule="atLeast"/>
        </w:trPr>
        <w:tc>
          <w:tcPr>
            <w:tcW w:w="8991" w:type="dxa"/>
            <w:gridSpan w:val="7"/>
          </w:tcPr>
          <w:p>
            <w:pPr>
              <w:pStyle w:val="2"/>
              <w:rPr>
                <w:rFonts w:hint="eastAsia" w:ascii="宋体" w:hAnsi="宋体" w:cs="宋体"/>
                <w:b w:val="0"/>
                <w:bCs/>
                <w:color w:val="auto"/>
                <w:sz w:val="24"/>
                <w:szCs w:val="24"/>
                <w:lang w:val="en-US" w:eastAsia="zh-CN"/>
              </w:rPr>
            </w:pPr>
          </w:p>
          <w:p>
            <w:pPr>
              <w:rPr>
                <w:rFonts w:hint="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1" w:type="dxa"/>
            <w:gridSpan w:val="7"/>
          </w:tcPr>
          <w:p>
            <w:pPr>
              <w:rPr>
                <w:rFonts w:hint="eastAsia"/>
                <w:b/>
                <w:color w:val="auto"/>
                <w:sz w:val="32"/>
                <w:szCs w:val="32"/>
              </w:rPr>
            </w:pPr>
            <w:r>
              <w:rPr>
                <w:rFonts w:hint="eastAsia"/>
                <w:b/>
                <w:color w:val="auto"/>
                <w:sz w:val="32"/>
                <w:szCs w:val="32"/>
              </w:rPr>
              <w:t>研究途径及方法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8" w:hRule="atLeast"/>
        </w:trPr>
        <w:tc>
          <w:tcPr>
            <w:tcW w:w="8991" w:type="dxa"/>
            <w:gridSpan w:val="7"/>
          </w:tcPr>
          <w:p>
            <w:pPr>
              <w:rPr>
                <w:rFonts w:hint="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1" w:type="dxa"/>
            <w:gridSpan w:val="7"/>
          </w:tcPr>
          <w:p>
            <w:pPr>
              <w:rPr>
                <w:rFonts w:hint="eastAsia"/>
                <w:b/>
                <w:color w:val="auto"/>
                <w:sz w:val="32"/>
                <w:szCs w:val="32"/>
              </w:rPr>
            </w:pPr>
            <w:r>
              <w:rPr>
                <w:rFonts w:hint="eastAsia"/>
                <w:b/>
                <w:color w:val="auto"/>
                <w:sz w:val="32"/>
                <w:szCs w:val="32"/>
                <w:lang w:eastAsia="zh-CN"/>
              </w:rPr>
              <w:t>课题</w:t>
            </w:r>
            <w:r>
              <w:rPr>
                <w:rFonts w:hint="eastAsia"/>
                <w:b/>
                <w:color w:val="auto"/>
                <w:sz w:val="32"/>
                <w:szCs w:val="32"/>
              </w:rPr>
              <w:t>成果及提交方式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1" w:type="dxa"/>
            <w:gridSpan w:val="7"/>
          </w:tcPr>
          <w:p>
            <w:pPr>
              <w:rPr>
                <w:rFonts w:hint="eastAsia"/>
                <w:color w:val="auto"/>
                <w:sz w:val="24"/>
                <w:szCs w:val="24"/>
                <w:lang w:val="en-US" w:eastAsia="zh-CN"/>
              </w:rPr>
            </w:pPr>
          </w:p>
          <w:p>
            <w:pPr>
              <w:rPr>
                <w:rFonts w:hint="eastAsia"/>
                <w:color w:val="auto"/>
                <w:sz w:val="28"/>
                <w:szCs w:val="28"/>
              </w:rPr>
            </w:pPr>
          </w:p>
          <w:p>
            <w:pPr>
              <w:rPr>
                <w:rFonts w:hint="eastAsia"/>
                <w:color w:val="auto"/>
                <w:sz w:val="28"/>
                <w:szCs w:val="28"/>
              </w:rPr>
            </w:pPr>
          </w:p>
          <w:p>
            <w:pPr>
              <w:rPr>
                <w:rFonts w:hint="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1" w:type="dxa"/>
            <w:gridSpan w:val="7"/>
          </w:tcPr>
          <w:p>
            <w:pPr>
              <w:rPr>
                <w:b/>
                <w:color w:val="auto"/>
                <w:sz w:val="32"/>
                <w:szCs w:val="32"/>
              </w:rPr>
            </w:pPr>
            <w:r>
              <w:rPr>
                <w:rFonts w:hint="eastAsia"/>
                <w:b/>
                <w:color w:val="auto"/>
                <w:sz w:val="32"/>
                <w:szCs w:val="32"/>
              </w:rPr>
              <w:t>研究进度计划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91" w:type="dxa"/>
            <w:gridSpan w:val="7"/>
          </w:tcPr>
          <w:tbl>
            <w:tblPr>
              <w:tblStyle w:val="8"/>
              <w:tblpPr w:leftFromText="180" w:rightFromText="180" w:vertAnchor="text" w:horzAnchor="page" w:tblpX="142" w:tblpY="349"/>
              <w:tblOverlap w:val="never"/>
              <w:tblW w:w="8671"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27"/>
              <w:gridCol w:w="3558"/>
              <w:gridCol w:w="1458"/>
              <w:gridCol w:w="12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trPr>
              <w:tc>
                <w:tcPr>
                  <w:tcW w:w="242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时间</w:t>
                  </w:r>
                </w:p>
              </w:tc>
              <w:tc>
                <w:tcPr>
                  <w:tcW w:w="35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计划内容</w:t>
                  </w:r>
                </w:p>
              </w:tc>
              <w:tc>
                <w:tcPr>
                  <w:tcW w:w="145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推进方式</w:t>
                  </w:r>
                </w:p>
              </w:tc>
              <w:tc>
                <w:tcPr>
                  <w:tcW w:w="122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完成人</w:t>
                  </w:r>
                </w:p>
              </w:tc>
            </w:tr>
          </w:tbl>
          <w:p>
            <w:pPr>
              <w:ind w:firstLine="560" w:firstLineChars="200"/>
              <w:rPr>
                <w:color w:val="auto"/>
                <w:sz w:val="28"/>
                <w:szCs w:val="28"/>
              </w:rPr>
            </w:pPr>
          </w:p>
          <w:p>
            <w:pPr>
              <w:ind w:firstLine="560" w:firstLineChars="200"/>
              <w:rPr>
                <w:color w:val="auto"/>
                <w:sz w:val="28"/>
                <w:szCs w:val="28"/>
              </w:rPr>
            </w:pPr>
          </w:p>
          <w:p>
            <w:pPr>
              <w:rPr>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991" w:type="dxa"/>
            <w:gridSpan w:val="7"/>
          </w:tcPr>
          <w:p>
            <w:pPr>
              <w:rPr>
                <w:rFonts w:hint="eastAsia"/>
                <w:color w:val="auto"/>
                <w:sz w:val="32"/>
                <w:szCs w:val="32"/>
              </w:rPr>
            </w:pPr>
            <w:r>
              <w:rPr>
                <w:rFonts w:hint="eastAsia"/>
                <w:b/>
                <w:bCs/>
                <w:color w:val="auto"/>
                <w:sz w:val="32"/>
                <w:szCs w:val="32"/>
              </w:rPr>
              <w:t xml:space="preserve">主要研究人员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267" w:type="dxa"/>
            <w:gridSpan w:val="2"/>
          </w:tcPr>
          <w:p>
            <w:pPr>
              <w:jc w:val="center"/>
              <w:rPr>
                <w:rFonts w:hint="eastAsia"/>
                <w:color w:val="auto"/>
                <w:sz w:val="32"/>
                <w:szCs w:val="32"/>
              </w:rPr>
            </w:pPr>
            <w:r>
              <w:rPr>
                <w:rFonts w:hint="eastAsia"/>
                <w:color w:val="auto"/>
                <w:sz w:val="32"/>
                <w:szCs w:val="32"/>
              </w:rPr>
              <w:t>姓名</w:t>
            </w:r>
          </w:p>
        </w:tc>
        <w:tc>
          <w:tcPr>
            <w:tcW w:w="1011" w:type="dxa"/>
          </w:tcPr>
          <w:p>
            <w:pPr>
              <w:jc w:val="center"/>
              <w:rPr>
                <w:rFonts w:hint="eastAsia"/>
                <w:color w:val="auto"/>
                <w:sz w:val="32"/>
                <w:szCs w:val="32"/>
              </w:rPr>
            </w:pPr>
            <w:r>
              <w:rPr>
                <w:rFonts w:hint="eastAsia"/>
                <w:color w:val="auto"/>
                <w:sz w:val="32"/>
                <w:szCs w:val="32"/>
              </w:rPr>
              <w:t>性别</w:t>
            </w:r>
          </w:p>
        </w:tc>
        <w:tc>
          <w:tcPr>
            <w:tcW w:w="930" w:type="dxa"/>
            <w:gridSpan w:val="2"/>
          </w:tcPr>
          <w:p>
            <w:pPr>
              <w:jc w:val="center"/>
              <w:rPr>
                <w:rFonts w:hint="eastAsia"/>
                <w:color w:val="auto"/>
                <w:sz w:val="32"/>
                <w:szCs w:val="32"/>
              </w:rPr>
            </w:pPr>
            <w:r>
              <w:rPr>
                <w:rFonts w:hint="eastAsia"/>
                <w:color w:val="auto"/>
                <w:sz w:val="32"/>
                <w:szCs w:val="32"/>
              </w:rPr>
              <w:t>年龄</w:t>
            </w:r>
          </w:p>
        </w:tc>
        <w:tc>
          <w:tcPr>
            <w:tcW w:w="1183" w:type="dxa"/>
          </w:tcPr>
          <w:p>
            <w:pPr>
              <w:jc w:val="center"/>
              <w:rPr>
                <w:rFonts w:hint="eastAsia"/>
                <w:color w:val="auto"/>
                <w:sz w:val="32"/>
                <w:szCs w:val="32"/>
              </w:rPr>
            </w:pPr>
            <w:r>
              <w:rPr>
                <w:rFonts w:hint="eastAsia"/>
                <w:color w:val="auto"/>
                <w:sz w:val="32"/>
                <w:szCs w:val="32"/>
              </w:rPr>
              <w:t>职称</w:t>
            </w:r>
          </w:p>
        </w:tc>
        <w:tc>
          <w:tcPr>
            <w:tcW w:w="3600" w:type="dxa"/>
          </w:tcPr>
          <w:p>
            <w:pPr>
              <w:jc w:val="center"/>
              <w:rPr>
                <w:rFonts w:hint="eastAsia"/>
                <w:color w:val="auto"/>
                <w:sz w:val="32"/>
                <w:szCs w:val="32"/>
              </w:rPr>
            </w:pPr>
            <w:r>
              <w:rPr>
                <w:rFonts w:hint="eastAsia"/>
                <w:color w:val="auto"/>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2267" w:type="dxa"/>
            <w:gridSpan w:val="2"/>
            <w:vAlign w:val="top"/>
          </w:tcPr>
          <w:p>
            <w:pPr>
              <w:jc w:val="center"/>
              <w:rPr>
                <w:rFonts w:hint="default" w:ascii="Times New Roman" w:hAnsi="Times New Roman" w:eastAsia="宋体" w:cs="Times New Roman"/>
                <w:color w:val="auto"/>
                <w:kern w:val="2"/>
                <w:sz w:val="28"/>
                <w:szCs w:val="28"/>
                <w:lang w:val="en-US" w:eastAsia="zh-CN" w:bidi="ar-SA"/>
              </w:rPr>
            </w:pPr>
          </w:p>
        </w:tc>
        <w:tc>
          <w:tcPr>
            <w:tcW w:w="1011" w:type="dxa"/>
            <w:vAlign w:val="top"/>
          </w:tcPr>
          <w:p>
            <w:pPr>
              <w:jc w:val="center"/>
              <w:rPr>
                <w:rFonts w:hint="eastAsia" w:ascii="Times New Roman" w:hAnsi="Times New Roman" w:eastAsia="宋体" w:cs="Times New Roman"/>
                <w:color w:val="auto"/>
                <w:kern w:val="2"/>
                <w:sz w:val="28"/>
                <w:szCs w:val="28"/>
                <w:lang w:val="en-US" w:eastAsia="zh-CN" w:bidi="ar-SA"/>
              </w:rPr>
            </w:pPr>
          </w:p>
        </w:tc>
        <w:tc>
          <w:tcPr>
            <w:tcW w:w="930" w:type="dxa"/>
            <w:gridSpan w:val="2"/>
            <w:vAlign w:val="top"/>
          </w:tcPr>
          <w:p>
            <w:pPr>
              <w:jc w:val="center"/>
              <w:rPr>
                <w:rFonts w:hint="default" w:ascii="Times New Roman" w:hAnsi="Times New Roman" w:eastAsia="宋体" w:cs="Times New Roman"/>
                <w:color w:val="auto"/>
                <w:kern w:val="2"/>
                <w:sz w:val="28"/>
                <w:szCs w:val="28"/>
                <w:lang w:val="en-US" w:eastAsia="zh-CN" w:bidi="ar-SA"/>
              </w:rPr>
            </w:pPr>
          </w:p>
        </w:tc>
        <w:tc>
          <w:tcPr>
            <w:tcW w:w="1183" w:type="dxa"/>
            <w:vAlign w:val="top"/>
          </w:tcPr>
          <w:p>
            <w:pPr>
              <w:jc w:val="center"/>
              <w:rPr>
                <w:rFonts w:hint="default" w:ascii="Times New Roman" w:hAnsi="Times New Roman" w:eastAsia="宋体" w:cs="Times New Roman"/>
                <w:color w:val="auto"/>
                <w:kern w:val="2"/>
                <w:sz w:val="28"/>
                <w:szCs w:val="28"/>
                <w:lang w:val="en-US" w:eastAsia="zh-CN" w:bidi="ar-SA"/>
              </w:rPr>
            </w:pPr>
          </w:p>
        </w:tc>
        <w:tc>
          <w:tcPr>
            <w:tcW w:w="3600" w:type="dxa"/>
            <w:vAlign w:val="top"/>
          </w:tcPr>
          <w:p>
            <w:pPr>
              <w:jc w:val="center"/>
              <w:rPr>
                <w:rFonts w:hint="eastAsia" w:ascii="Times New Roman" w:hAnsi="Times New Roman" w:eastAsia="宋体" w:cs="Times New Roman"/>
                <w:color w:val="auto"/>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tcPr>
          <w:p>
            <w:pPr>
              <w:rPr>
                <w:rFonts w:hint="eastAsia"/>
                <w:color w:val="auto"/>
                <w:sz w:val="28"/>
                <w:szCs w:val="28"/>
              </w:rPr>
            </w:pPr>
            <w:r>
              <w:rPr>
                <w:rFonts w:hint="eastAsia"/>
                <w:color w:val="auto"/>
                <w:sz w:val="28"/>
                <w:szCs w:val="28"/>
                <w:lang w:eastAsia="zh-CN"/>
              </w:rPr>
              <w:t>课题</w:t>
            </w:r>
            <w:r>
              <w:rPr>
                <w:rFonts w:hint="eastAsia"/>
                <w:color w:val="auto"/>
                <w:sz w:val="28"/>
                <w:szCs w:val="28"/>
              </w:rPr>
              <w:t>申请单位</w:t>
            </w:r>
          </w:p>
        </w:tc>
        <w:tc>
          <w:tcPr>
            <w:tcW w:w="6724" w:type="dxa"/>
            <w:gridSpan w:val="5"/>
          </w:tcPr>
          <w:p>
            <w:pPr>
              <w:jc w:val="center"/>
              <w:rPr>
                <w:rFonts w:hint="default" w:eastAsia="宋体"/>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tcPr>
          <w:p>
            <w:pPr>
              <w:rPr>
                <w:rFonts w:hint="eastAsia"/>
                <w:color w:val="auto"/>
                <w:sz w:val="28"/>
                <w:szCs w:val="28"/>
              </w:rPr>
            </w:pPr>
            <w:r>
              <w:rPr>
                <w:rFonts w:hint="eastAsia"/>
                <w:color w:val="auto"/>
                <w:sz w:val="28"/>
                <w:szCs w:val="28"/>
                <w:lang w:eastAsia="zh-CN"/>
              </w:rPr>
              <w:t>课题</w:t>
            </w:r>
            <w:r>
              <w:rPr>
                <w:rFonts w:hint="eastAsia"/>
                <w:color w:val="auto"/>
                <w:sz w:val="28"/>
                <w:szCs w:val="28"/>
              </w:rPr>
              <w:t>主持人</w:t>
            </w:r>
          </w:p>
        </w:tc>
        <w:tc>
          <w:tcPr>
            <w:tcW w:w="6724" w:type="dxa"/>
            <w:gridSpan w:val="5"/>
          </w:tcPr>
          <w:p>
            <w:pPr>
              <w:jc w:val="center"/>
              <w:rPr>
                <w:rFonts w:hint="default"/>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restart"/>
            <w:vAlign w:val="center"/>
          </w:tcPr>
          <w:p>
            <w:pPr>
              <w:jc w:val="center"/>
              <w:rPr>
                <w:rFonts w:hint="eastAsia"/>
                <w:color w:val="auto"/>
                <w:sz w:val="28"/>
                <w:szCs w:val="28"/>
              </w:rPr>
            </w:pPr>
            <w:r>
              <w:rPr>
                <w:rFonts w:hint="eastAsia"/>
                <w:color w:val="auto"/>
                <w:sz w:val="28"/>
                <w:szCs w:val="28"/>
              </w:rPr>
              <w:t>项</w:t>
            </w:r>
          </w:p>
          <w:p>
            <w:pPr>
              <w:jc w:val="center"/>
              <w:rPr>
                <w:rFonts w:hint="eastAsia"/>
                <w:color w:val="auto"/>
                <w:sz w:val="28"/>
                <w:szCs w:val="28"/>
              </w:rPr>
            </w:pPr>
            <w:r>
              <w:rPr>
                <w:rFonts w:hint="eastAsia"/>
                <w:color w:val="auto"/>
                <w:sz w:val="28"/>
                <w:szCs w:val="28"/>
              </w:rPr>
              <w:t>目</w:t>
            </w:r>
          </w:p>
          <w:p>
            <w:pPr>
              <w:jc w:val="center"/>
              <w:rPr>
                <w:rFonts w:hint="eastAsia"/>
                <w:color w:val="auto"/>
                <w:sz w:val="28"/>
                <w:szCs w:val="28"/>
              </w:rPr>
            </w:pPr>
            <w:r>
              <w:rPr>
                <w:rFonts w:hint="eastAsia"/>
                <w:color w:val="auto"/>
                <w:sz w:val="28"/>
                <w:szCs w:val="28"/>
              </w:rPr>
              <w:t>经</w:t>
            </w:r>
          </w:p>
          <w:p>
            <w:pPr>
              <w:jc w:val="center"/>
              <w:rPr>
                <w:rFonts w:hint="eastAsia"/>
                <w:color w:val="auto"/>
                <w:sz w:val="28"/>
                <w:szCs w:val="28"/>
              </w:rPr>
            </w:pPr>
            <w:r>
              <w:rPr>
                <w:rFonts w:hint="eastAsia"/>
                <w:color w:val="auto"/>
                <w:sz w:val="28"/>
                <w:szCs w:val="28"/>
              </w:rPr>
              <w:t>费</w:t>
            </w:r>
          </w:p>
          <w:p>
            <w:pPr>
              <w:jc w:val="center"/>
              <w:rPr>
                <w:rFonts w:hint="eastAsia"/>
                <w:color w:val="auto"/>
                <w:sz w:val="28"/>
                <w:szCs w:val="28"/>
              </w:rPr>
            </w:pPr>
            <w:r>
              <w:rPr>
                <w:rFonts w:hint="eastAsia"/>
                <w:color w:val="auto"/>
                <w:sz w:val="28"/>
                <w:szCs w:val="28"/>
              </w:rPr>
              <w:t>概</w:t>
            </w:r>
          </w:p>
          <w:p>
            <w:pPr>
              <w:jc w:val="center"/>
              <w:rPr>
                <w:rFonts w:hint="eastAsia"/>
                <w:color w:val="auto"/>
                <w:sz w:val="28"/>
                <w:szCs w:val="28"/>
              </w:rPr>
            </w:pPr>
            <w:r>
              <w:rPr>
                <w:rFonts w:hint="eastAsia"/>
                <w:color w:val="auto"/>
                <w:sz w:val="28"/>
                <w:szCs w:val="28"/>
              </w:rPr>
              <w:t>算</w:t>
            </w:r>
          </w:p>
          <w:p>
            <w:pPr>
              <w:jc w:val="center"/>
              <w:rPr>
                <w:rFonts w:hint="eastAsia"/>
                <w:color w:val="auto"/>
                <w:sz w:val="28"/>
                <w:szCs w:val="28"/>
              </w:rPr>
            </w:pPr>
            <w:r>
              <w:rPr>
                <w:rFonts w:hint="eastAsia"/>
                <w:color w:val="auto"/>
                <w:sz w:val="28"/>
                <w:szCs w:val="28"/>
              </w:rPr>
              <w:t>（万元）</w:t>
            </w:r>
          </w:p>
        </w:tc>
        <w:tc>
          <w:tcPr>
            <w:tcW w:w="1613" w:type="dxa"/>
            <w:gridSpan w:val="2"/>
            <w:vAlign w:val="center"/>
          </w:tcPr>
          <w:p>
            <w:pPr>
              <w:jc w:val="center"/>
              <w:rPr>
                <w:rFonts w:hint="default"/>
                <w:color w:val="auto"/>
                <w:sz w:val="28"/>
                <w:szCs w:val="28"/>
                <w:lang w:eastAsia="zh-CN"/>
              </w:rPr>
            </w:pPr>
          </w:p>
        </w:tc>
        <w:tc>
          <w:tcPr>
            <w:tcW w:w="5111" w:type="dxa"/>
            <w:gridSpan w:val="3"/>
          </w:tcPr>
          <w:p>
            <w:pPr>
              <w:jc w:val="center"/>
              <w:rPr>
                <w:rFonts w:hint="default"/>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color w:val="auto"/>
                <w:sz w:val="28"/>
                <w:szCs w:val="28"/>
                <w:lang w:eastAsia="zh-CN"/>
              </w:rPr>
            </w:pPr>
          </w:p>
        </w:tc>
        <w:tc>
          <w:tcPr>
            <w:tcW w:w="5111" w:type="dxa"/>
            <w:gridSpan w:val="3"/>
          </w:tcPr>
          <w:p>
            <w:pPr>
              <w:jc w:val="center"/>
              <w:rPr>
                <w:rFonts w:hint="default"/>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color w:val="auto"/>
                <w:sz w:val="28"/>
                <w:szCs w:val="28"/>
                <w:lang w:eastAsia="zh-CN"/>
              </w:rPr>
            </w:pPr>
          </w:p>
        </w:tc>
        <w:tc>
          <w:tcPr>
            <w:tcW w:w="5111" w:type="dxa"/>
            <w:gridSpan w:val="3"/>
          </w:tcPr>
          <w:p>
            <w:pPr>
              <w:jc w:val="center"/>
              <w:rPr>
                <w:rFonts w:hint="default"/>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eastAsia="宋体"/>
                <w:color w:val="auto"/>
                <w:sz w:val="28"/>
                <w:szCs w:val="28"/>
                <w:lang w:eastAsia="zh-CN"/>
              </w:rPr>
            </w:pPr>
          </w:p>
        </w:tc>
        <w:tc>
          <w:tcPr>
            <w:tcW w:w="5111" w:type="dxa"/>
            <w:gridSpan w:val="3"/>
          </w:tcPr>
          <w:p>
            <w:pPr>
              <w:jc w:val="center"/>
              <w:rPr>
                <w:rFonts w:hint="default" w:eastAsia="宋体"/>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eastAsia="宋体"/>
                <w:color w:val="auto"/>
                <w:sz w:val="28"/>
                <w:szCs w:val="28"/>
                <w:lang w:val="en-US" w:eastAsia="zh-CN"/>
              </w:rPr>
            </w:pPr>
          </w:p>
        </w:tc>
        <w:tc>
          <w:tcPr>
            <w:tcW w:w="5111" w:type="dxa"/>
            <w:gridSpan w:val="3"/>
          </w:tcPr>
          <w:p>
            <w:pPr>
              <w:jc w:val="center"/>
              <w:rPr>
                <w:rFonts w:hint="default" w:eastAsia="宋体"/>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eastAsia="宋体"/>
                <w:color w:val="auto"/>
                <w:sz w:val="28"/>
                <w:szCs w:val="28"/>
                <w:lang w:val="en-US" w:eastAsia="zh-CN"/>
              </w:rPr>
            </w:pPr>
          </w:p>
        </w:tc>
        <w:tc>
          <w:tcPr>
            <w:tcW w:w="5111" w:type="dxa"/>
            <w:gridSpan w:val="3"/>
          </w:tcPr>
          <w:p>
            <w:pPr>
              <w:jc w:val="center"/>
              <w:rPr>
                <w:rFonts w:hint="default" w:eastAsia="宋体"/>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eastAsia"/>
                <w:color w:val="auto"/>
                <w:sz w:val="28"/>
                <w:szCs w:val="28"/>
              </w:rPr>
            </w:pPr>
          </w:p>
        </w:tc>
        <w:tc>
          <w:tcPr>
            <w:tcW w:w="5111" w:type="dxa"/>
            <w:gridSpan w:val="3"/>
          </w:tcPr>
          <w:p>
            <w:pPr>
              <w:jc w:val="center"/>
              <w:rPr>
                <w:rFonts w:hint="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exact"/>
        </w:trPr>
        <w:tc>
          <w:tcPr>
            <w:tcW w:w="2267" w:type="dxa"/>
            <w:gridSpan w:val="2"/>
            <w:vMerge w:val="continue"/>
          </w:tcPr>
          <w:p>
            <w:pPr>
              <w:rPr>
                <w:rFonts w:hint="eastAsia"/>
                <w:color w:val="auto"/>
                <w:sz w:val="28"/>
                <w:szCs w:val="28"/>
              </w:rPr>
            </w:pPr>
          </w:p>
        </w:tc>
        <w:tc>
          <w:tcPr>
            <w:tcW w:w="1613" w:type="dxa"/>
            <w:gridSpan w:val="2"/>
            <w:vAlign w:val="center"/>
          </w:tcPr>
          <w:p>
            <w:pPr>
              <w:jc w:val="center"/>
              <w:rPr>
                <w:rFonts w:hint="default"/>
                <w:color w:val="auto"/>
                <w:sz w:val="28"/>
                <w:szCs w:val="28"/>
              </w:rPr>
            </w:pPr>
          </w:p>
        </w:tc>
        <w:tc>
          <w:tcPr>
            <w:tcW w:w="5111" w:type="dxa"/>
            <w:gridSpan w:val="3"/>
          </w:tcPr>
          <w:p>
            <w:pPr>
              <w:rPr>
                <w:rFonts w:hint="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8991" w:type="dxa"/>
            <w:gridSpan w:val="7"/>
          </w:tcPr>
          <w:p>
            <w:pPr>
              <w:jc w:val="center"/>
              <w:rPr>
                <w:rFonts w:hint="eastAsia"/>
                <w:color w:val="auto"/>
                <w:sz w:val="28"/>
                <w:szCs w:val="28"/>
              </w:rPr>
            </w:pPr>
            <w:r>
              <w:rPr>
                <w:rFonts w:hint="eastAsia"/>
                <w:color w:val="auto"/>
                <w:sz w:val="28"/>
                <w:szCs w:val="28"/>
                <w:lang w:eastAsia="zh-CN"/>
              </w:rPr>
              <w:t>课题</w:t>
            </w:r>
            <w:r>
              <w:rPr>
                <w:rFonts w:hint="eastAsia"/>
                <w:color w:val="auto"/>
                <w:sz w:val="28"/>
                <w:szCs w:val="28"/>
              </w:rPr>
              <w:t>经费来源（万元）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037" w:type="dxa"/>
          </w:tcPr>
          <w:p>
            <w:pPr>
              <w:rPr>
                <w:rFonts w:hint="eastAsia"/>
                <w:color w:val="auto"/>
                <w:sz w:val="28"/>
                <w:szCs w:val="28"/>
              </w:rPr>
            </w:pPr>
            <w:r>
              <w:rPr>
                <w:rFonts w:hint="eastAsia"/>
                <w:color w:val="auto"/>
                <w:sz w:val="28"/>
                <w:szCs w:val="28"/>
              </w:rPr>
              <w:t>省法学会</w:t>
            </w:r>
          </w:p>
        </w:tc>
        <w:tc>
          <w:tcPr>
            <w:tcW w:w="6954" w:type="dxa"/>
            <w:gridSpan w:val="6"/>
          </w:tcPr>
          <w:p>
            <w:pPr>
              <w:jc w:val="center"/>
              <w:rPr>
                <w:rFonts w:hint="default"/>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037" w:type="dxa"/>
          </w:tcPr>
          <w:p>
            <w:pPr>
              <w:rPr>
                <w:rFonts w:hint="eastAsia"/>
                <w:color w:val="auto"/>
                <w:sz w:val="28"/>
                <w:szCs w:val="28"/>
              </w:rPr>
            </w:pPr>
            <w:r>
              <w:rPr>
                <w:rFonts w:hint="eastAsia"/>
                <w:color w:val="auto"/>
                <w:sz w:val="28"/>
                <w:szCs w:val="28"/>
              </w:rPr>
              <w:t>其    它</w:t>
            </w:r>
          </w:p>
        </w:tc>
        <w:tc>
          <w:tcPr>
            <w:tcW w:w="6954" w:type="dxa"/>
            <w:gridSpan w:val="6"/>
          </w:tcPr>
          <w:p>
            <w:pPr>
              <w:jc w:val="center"/>
              <w:rPr>
                <w:rFonts w:hint="default"/>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037" w:type="dxa"/>
          </w:tcPr>
          <w:p>
            <w:pPr>
              <w:rPr>
                <w:rFonts w:hint="eastAsia"/>
                <w:color w:val="auto"/>
                <w:sz w:val="28"/>
                <w:szCs w:val="28"/>
              </w:rPr>
            </w:pPr>
            <w:r>
              <w:rPr>
                <w:rFonts w:hint="eastAsia"/>
                <w:color w:val="auto"/>
                <w:sz w:val="28"/>
                <w:szCs w:val="28"/>
              </w:rPr>
              <w:t>合    计</w:t>
            </w:r>
          </w:p>
        </w:tc>
        <w:tc>
          <w:tcPr>
            <w:tcW w:w="6954" w:type="dxa"/>
            <w:gridSpan w:val="6"/>
          </w:tcPr>
          <w:p>
            <w:pPr>
              <w:jc w:val="center"/>
              <w:rPr>
                <w:rFonts w:hint="default"/>
                <w:color w:val="auto"/>
                <w:sz w:val="28"/>
                <w:szCs w:val="28"/>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2" w:hRule="atLeast"/>
        </w:trPr>
        <w:tc>
          <w:tcPr>
            <w:tcW w:w="2037" w:type="dxa"/>
            <w:vAlign w:val="center"/>
          </w:tcPr>
          <w:p>
            <w:pPr>
              <w:jc w:val="center"/>
              <w:rPr>
                <w:rFonts w:hint="eastAsia"/>
                <w:color w:val="auto"/>
                <w:sz w:val="24"/>
                <w:szCs w:val="24"/>
              </w:rPr>
            </w:pPr>
            <w:r>
              <w:rPr>
                <w:rFonts w:hint="eastAsia"/>
                <w:color w:val="auto"/>
                <w:sz w:val="28"/>
                <w:szCs w:val="28"/>
              </w:rPr>
              <w:t>审查意见</w:t>
            </w:r>
          </w:p>
        </w:tc>
        <w:tc>
          <w:tcPr>
            <w:tcW w:w="6954" w:type="dxa"/>
            <w:gridSpan w:val="6"/>
          </w:tcPr>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ind w:left="3640" w:hanging="3640" w:hangingChars="1300"/>
              <w:rPr>
                <w:rFonts w:hint="eastAsia"/>
                <w:color w:val="auto"/>
                <w:sz w:val="28"/>
                <w:szCs w:val="28"/>
              </w:rPr>
            </w:pPr>
            <w:r>
              <w:rPr>
                <w:rFonts w:hint="eastAsia"/>
                <w:color w:val="auto"/>
                <w:sz w:val="28"/>
                <w:szCs w:val="28"/>
              </w:rPr>
              <w:t xml:space="preserve">                                                               年    月   日</w:t>
            </w:r>
          </w:p>
        </w:tc>
      </w:tr>
    </w:tbl>
    <w:p>
      <w:pPr>
        <w:rPr>
          <w:rFonts w:hint="eastAsia"/>
          <w:sz w:val="28"/>
          <w:szCs w:val="28"/>
        </w:rPr>
      </w:pPr>
    </w:p>
    <w:p>
      <w:pPr>
        <w:rPr>
          <w:rFonts w:hint="eastAsia"/>
          <w:sz w:val="28"/>
          <w:szCs w:val="28"/>
        </w:rPr>
      </w:pPr>
    </w:p>
    <w:p>
      <w:pPr>
        <w:ind w:firstLine="2940" w:firstLineChars="1050"/>
        <w:rPr>
          <w:rFonts w:hint="eastAsia"/>
          <w:b/>
          <w:sz w:val="28"/>
          <w:szCs w:val="28"/>
        </w:rPr>
      </w:pPr>
    </w:p>
    <w:p>
      <w:pPr>
        <w:ind w:firstLine="2940" w:firstLineChars="1050"/>
        <w:rPr>
          <w:rFonts w:hint="eastAsia"/>
          <w:b/>
          <w:sz w:val="28"/>
          <w:szCs w:val="28"/>
        </w:rPr>
      </w:pPr>
    </w:p>
    <w:p>
      <w:pPr>
        <w:ind w:firstLine="2940" w:firstLineChars="1050"/>
        <w:rPr>
          <w:rFonts w:hint="eastAsia"/>
          <w:b/>
          <w:sz w:val="28"/>
          <w:szCs w:val="28"/>
        </w:rPr>
      </w:pPr>
      <w:r>
        <w:rPr>
          <w:rFonts w:hint="eastAsia"/>
          <w:b/>
          <w:sz w:val="28"/>
          <w:szCs w:val="28"/>
        </w:rPr>
        <w:t>填 表 说 明</w:t>
      </w:r>
    </w:p>
    <w:p>
      <w:pPr>
        <w:jc w:val="left"/>
        <w:rPr>
          <w:rFonts w:hint="eastAsia"/>
          <w:sz w:val="28"/>
          <w:szCs w:val="28"/>
        </w:rPr>
      </w:pPr>
    </w:p>
    <w:p>
      <w:pPr>
        <w:numPr>
          <w:ilvl w:val="0"/>
          <w:numId w:val="1"/>
        </w:numPr>
        <w:jc w:val="left"/>
        <w:rPr>
          <w:rFonts w:hint="eastAsia"/>
          <w:sz w:val="28"/>
          <w:szCs w:val="28"/>
        </w:rPr>
      </w:pPr>
      <w:r>
        <w:rPr>
          <w:rFonts w:hint="eastAsia"/>
          <w:sz w:val="28"/>
          <w:szCs w:val="28"/>
        </w:rPr>
        <w:t>此表一式</w:t>
      </w:r>
      <w:r>
        <w:rPr>
          <w:rFonts w:hint="eastAsia"/>
          <w:sz w:val="28"/>
          <w:szCs w:val="28"/>
          <w:lang w:eastAsia="zh-CN"/>
        </w:rPr>
        <w:t>五</w:t>
      </w:r>
      <w:r>
        <w:rPr>
          <w:rFonts w:hint="eastAsia"/>
          <w:sz w:val="28"/>
          <w:szCs w:val="28"/>
        </w:rPr>
        <w:t>份，分别由贵州省法学会、</w:t>
      </w:r>
      <w:r>
        <w:rPr>
          <w:rFonts w:hint="eastAsia"/>
          <w:sz w:val="28"/>
          <w:szCs w:val="28"/>
          <w:lang w:eastAsia="zh-CN"/>
        </w:rPr>
        <w:t>课题</w:t>
      </w:r>
      <w:r>
        <w:rPr>
          <w:rFonts w:hint="eastAsia"/>
          <w:sz w:val="28"/>
          <w:szCs w:val="28"/>
        </w:rPr>
        <w:t>承担单位及</w:t>
      </w:r>
      <w:r>
        <w:rPr>
          <w:rFonts w:hint="eastAsia"/>
          <w:sz w:val="28"/>
          <w:szCs w:val="28"/>
          <w:lang w:eastAsia="zh-CN"/>
        </w:rPr>
        <w:t>课题</w:t>
      </w:r>
      <w:r>
        <w:rPr>
          <w:rFonts w:hint="eastAsia"/>
          <w:sz w:val="28"/>
          <w:szCs w:val="28"/>
        </w:rPr>
        <w:t>主持人留存。</w:t>
      </w:r>
    </w:p>
    <w:p>
      <w:pPr>
        <w:numPr>
          <w:ilvl w:val="0"/>
          <w:numId w:val="1"/>
        </w:numPr>
        <w:jc w:val="left"/>
        <w:rPr>
          <w:rFonts w:hint="eastAsia"/>
          <w:sz w:val="28"/>
          <w:szCs w:val="28"/>
        </w:rPr>
      </w:pPr>
      <w:r>
        <w:rPr>
          <w:rFonts w:hint="eastAsia"/>
          <w:sz w:val="28"/>
          <w:szCs w:val="28"/>
        </w:rPr>
        <w:t>填写内容要求真实，表达准确，文字简练，字迹清晰。</w:t>
      </w:r>
    </w:p>
    <w:p>
      <w:pPr>
        <w:rPr>
          <w:rFonts w:hint="eastAsia"/>
          <w:b/>
          <w:sz w:val="28"/>
          <w:szCs w:val="28"/>
        </w:rPr>
      </w:pPr>
    </w:p>
    <w:p>
      <w:pPr>
        <w:rPr>
          <w:rFonts w:hint="eastAsia"/>
          <w:sz w:val="28"/>
          <w:szCs w:val="28"/>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D35DC"/>
    <w:multiLevelType w:val="multilevel"/>
    <w:tmpl w:val="1EDD35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ZWE5MmY5MzgyMDhlNGQxYmJhNjNjOGFhMmMwNDQifQ=="/>
  </w:docVars>
  <w:rsids>
    <w:rsidRoot w:val="00172A27"/>
    <w:rsid w:val="000D39BA"/>
    <w:rsid w:val="00162E33"/>
    <w:rsid w:val="002F228A"/>
    <w:rsid w:val="0034731F"/>
    <w:rsid w:val="004574BE"/>
    <w:rsid w:val="00490EFD"/>
    <w:rsid w:val="004C669E"/>
    <w:rsid w:val="00510946"/>
    <w:rsid w:val="00540652"/>
    <w:rsid w:val="00557087"/>
    <w:rsid w:val="00620E24"/>
    <w:rsid w:val="00702176"/>
    <w:rsid w:val="00747EC6"/>
    <w:rsid w:val="00773A83"/>
    <w:rsid w:val="00885C85"/>
    <w:rsid w:val="00B27FCC"/>
    <w:rsid w:val="00B745AF"/>
    <w:rsid w:val="00D0346C"/>
    <w:rsid w:val="00FB6255"/>
    <w:rsid w:val="00FF72B3"/>
    <w:rsid w:val="021316B1"/>
    <w:rsid w:val="04CA56D8"/>
    <w:rsid w:val="07C1191B"/>
    <w:rsid w:val="0C37664F"/>
    <w:rsid w:val="0C694DAE"/>
    <w:rsid w:val="0C93661A"/>
    <w:rsid w:val="0ECF2FE5"/>
    <w:rsid w:val="10B244F7"/>
    <w:rsid w:val="13F4EA80"/>
    <w:rsid w:val="16F9265E"/>
    <w:rsid w:val="17AE6A76"/>
    <w:rsid w:val="182E7C8B"/>
    <w:rsid w:val="1E07584A"/>
    <w:rsid w:val="1EB678A8"/>
    <w:rsid w:val="1FF708B1"/>
    <w:rsid w:val="204D7D98"/>
    <w:rsid w:val="20D12777"/>
    <w:rsid w:val="227A6590"/>
    <w:rsid w:val="22D173F7"/>
    <w:rsid w:val="242A4071"/>
    <w:rsid w:val="25096479"/>
    <w:rsid w:val="26DD00C8"/>
    <w:rsid w:val="27230F2D"/>
    <w:rsid w:val="28A847ED"/>
    <w:rsid w:val="29EE0313"/>
    <w:rsid w:val="2C2220D9"/>
    <w:rsid w:val="2C22657D"/>
    <w:rsid w:val="2E1F1AE9"/>
    <w:rsid w:val="2F140FE3"/>
    <w:rsid w:val="2FBC45F2"/>
    <w:rsid w:val="2FBC73CD"/>
    <w:rsid w:val="3025488D"/>
    <w:rsid w:val="30CB6D69"/>
    <w:rsid w:val="361FCC61"/>
    <w:rsid w:val="36E83898"/>
    <w:rsid w:val="39C146C5"/>
    <w:rsid w:val="3B3E387F"/>
    <w:rsid w:val="3B4007CD"/>
    <w:rsid w:val="3EC547DA"/>
    <w:rsid w:val="3EE85404"/>
    <w:rsid w:val="3EEB67C4"/>
    <w:rsid w:val="43560B8E"/>
    <w:rsid w:val="43690578"/>
    <w:rsid w:val="442A3DC9"/>
    <w:rsid w:val="45BD3146"/>
    <w:rsid w:val="45C43230"/>
    <w:rsid w:val="4670553F"/>
    <w:rsid w:val="471C20EE"/>
    <w:rsid w:val="480F0B7E"/>
    <w:rsid w:val="48836874"/>
    <w:rsid w:val="49C5081B"/>
    <w:rsid w:val="4DA846DC"/>
    <w:rsid w:val="4FBF479F"/>
    <w:rsid w:val="526A53C9"/>
    <w:rsid w:val="537F1AAD"/>
    <w:rsid w:val="56C574E4"/>
    <w:rsid w:val="57F635A6"/>
    <w:rsid w:val="584E3375"/>
    <w:rsid w:val="5A5F3C6C"/>
    <w:rsid w:val="5D101956"/>
    <w:rsid w:val="5FB89CC9"/>
    <w:rsid w:val="607C6F43"/>
    <w:rsid w:val="64502058"/>
    <w:rsid w:val="65FE2BEC"/>
    <w:rsid w:val="66AF0431"/>
    <w:rsid w:val="67D82371"/>
    <w:rsid w:val="684829DE"/>
    <w:rsid w:val="69286279"/>
    <w:rsid w:val="6AAB7162"/>
    <w:rsid w:val="6D3F56AD"/>
    <w:rsid w:val="6EF7039E"/>
    <w:rsid w:val="71A32EA4"/>
    <w:rsid w:val="73905543"/>
    <w:rsid w:val="73F79D03"/>
    <w:rsid w:val="749022D4"/>
    <w:rsid w:val="75175B20"/>
    <w:rsid w:val="78915BE9"/>
    <w:rsid w:val="7B930F25"/>
    <w:rsid w:val="7C364372"/>
    <w:rsid w:val="7CD76F3F"/>
    <w:rsid w:val="7CDCE9EE"/>
    <w:rsid w:val="7D831878"/>
    <w:rsid w:val="7F467446"/>
    <w:rsid w:val="7FB73480"/>
    <w:rsid w:val="7FDEF959"/>
    <w:rsid w:val="7FED90D8"/>
    <w:rsid w:val="7FF6AB6C"/>
    <w:rsid w:val="9BAE6024"/>
    <w:rsid w:val="9CEF1FD6"/>
    <w:rsid w:val="CF7F0791"/>
    <w:rsid w:val="D27D93A2"/>
    <w:rsid w:val="D78705FB"/>
    <w:rsid w:val="DEFEC5EA"/>
    <w:rsid w:val="DFE71288"/>
    <w:rsid w:val="E7EB2CC5"/>
    <w:rsid w:val="EBFD92FE"/>
    <w:rsid w:val="EFFFC6C8"/>
    <w:rsid w:val="F36519B2"/>
    <w:rsid w:val="F8DDAB61"/>
    <w:rsid w:val="FAED0CF1"/>
    <w:rsid w:val="FB260B03"/>
    <w:rsid w:val="FC612130"/>
    <w:rsid w:val="FCCD524F"/>
    <w:rsid w:val="FD3F9C38"/>
    <w:rsid w:val="FDFD18A4"/>
    <w:rsid w:val="FF7E4F08"/>
    <w:rsid w:val="FFD388D5"/>
    <w:rsid w:val="FFFB01D5"/>
    <w:rsid w:val="FFFB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adjustRightInd w:val="0"/>
      <w:snapToGrid w:val="0"/>
      <w:spacing w:line="600" w:lineRule="exact"/>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suppressAutoHyphens/>
      <w:spacing w:line="480" w:lineRule="auto"/>
    </w:pPr>
    <w:rPr>
      <w:rFonts w:cs="Times New Roman"/>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customStyle="1" w:styleId="10">
    <w:name w:val="页脚 Char"/>
    <w:link w:val="4"/>
    <w:qFormat/>
    <w:uiPriority w:val="0"/>
    <w:rPr>
      <w:kern w:val="2"/>
      <w:sz w:val="18"/>
      <w:szCs w:val="18"/>
    </w:rPr>
  </w:style>
  <w:style w:type="character" w:customStyle="1" w:styleId="11">
    <w:name w:val="页眉 Char"/>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487</Words>
  <Characters>490</Characters>
  <Lines>7</Lines>
  <Paragraphs>2</Paragraphs>
  <TotalTime>9</TotalTime>
  <ScaleCrop>false</ScaleCrop>
  <LinksUpToDate>false</LinksUpToDate>
  <CharactersWithSpaces>891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2022-03-23T09:36:00Z</dcterms:created>
  <dc:creator>番茄花园</dc:creator>
  <cp:lastModifiedBy>婷婷</cp:lastModifiedBy>
  <cp:lastPrinted>2011-01-06T15:12:00Z</cp:lastPrinted>
  <dcterms:modified xsi:type="dcterms:W3CDTF">2024-04-25T07:14:54Z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402883DE42E040FEB4D896DF85F421C8_13</vt:lpwstr>
  </property>
</Properties>
</file>